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5"/>
        <w:gridCol w:w="190"/>
        <w:gridCol w:w="3045"/>
        <w:gridCol w:w="125"/>
        <w:gridCol w:w="1480"/>
        <w:gridCol w:w="27"/>
        <w:gridCol w:w="1128"/>
        <w:gridCol w:w="573"/>
        <w:gridCol w:w="852"/>
        <w:gridCol w:w="1680"/>
        <w:gridCol w:w="19"/>
        <w:gridCol w:w="106"/>
        <w:gridCol w:w="2729"/>
        <w:gridCol w:w="80"/>
      </w:tblGrid>
      <w:tr w:rsidR="000E7908" w:rsidTr="000E7908">
        <w:trPr>
          <w:gridAfter w:val="2"/>
          <w:wAfter w:w="2809" w:type="dxa"/>
          <w:trHeight w:val="225"/>
        </w:trPr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E7908" w:rsidTr="000E7908">
        <w:trPr>
          <w:gridAfter w:val="13"/>
          <w:wAfter w:w="12034" w:type="dxa"/>
          <w:trHeight w:val="780"/>
        </w:trPr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E7908" w:rsidRPr="000D16D6" w:rsidTr="000E7908">
        <w:trPr>
          <w:gridAfter w:val="10"/>
          <w:wAfter w:w="8674" w:type="dxa"/>
          <w:trHeight w:val="255"/>
        </w:trPr>
        <w:tc>
          <w:tcPr>
            <w:tcW w:w="315" w:type="dxa"/>
            <w:gridSpan w:val="2"/>
            <w:tcBorders>
              <w:top w:val="nil"/>
              <w:right w:val="nil"/>
            </w:tcBorders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nil"/>
              <w:left w:val="nil"/>
              <w:right w:val="nil"/>
            </w:tcBorders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ВЪЗЛОЖИТЕЛ: ОБЩИНА РУСЕ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7908" w:rsidRPr="000D16D6" w:rsidTr="001F13F7">
        <w:trPr>
          <w:gridAfter w:val="1"/>
          <w:wAfter w:w="80" w:type="dxa"/>
          <w:trHeight w:val="525"/>
        </w:trPr>
        <w:tc>
          <w:tcPr>
            <w:tcW w:w="31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по ред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Предмет на договора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Изпълнител /  ЕИК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Извършени   плащания  за периода на действие на договора                                        </w:t>
            </w:r>
          </w:p>
        </w:tc>
      </w:tr>
      <w:tr w:rsidR="000E7908" w:rsidRPr="000D16D6" w:rsidTr="001F13F7">
        <w:trPr>
          <w:gridAfter w:val="1"/>
          <w:wAfter w:w="80" w:type="dxa"/>
          <w:trHeight w:val="960"/>
        </w:trPr>
        <w:tc>
          <w:tcPr>
            <w:tcW w:w="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  <w:r w:rsidRPr="000D16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0D16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 дата</w:t>
            </w:r>
          </w:p>
        </w:tc>
        <w:tc>
          <w:tcPr>
            <w:tcW w:w="2551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 и основание</w:t>
            </w:r>
          </w:p>
        </w:tc>
        <w:tc>
          <w:tcPr>
            <w:tcW w:w="2835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размер на извършеното плащане</w:t>
            </w:r>
          </w:p>
        </w:tc>
      </w:tr>
      <w:tr w:rsidR="000E7908" w:rsidRPr="000D16D6" w:rsidTr="001F13F7">
        <w:trPr>
          <w:trHeight w:val="420"/>
        </w:trPr>
        <w:tc>
          <w:tcPr>
            <w:tcW w:w="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7908" w:rsidRPr="000D16D6" w:rsidTr="001F13F7">
        <w:trPr>
          <w:trHeight w:val="1710"/>
        </w:trPr>
        <w:tc>
          <w:tcPr>
            <w:tcW w:w="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08" w:rsidRPr="000E7908" w:rsidRDefault="000E7908" w:rsidP="00C4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0E7908" w:rsidRPr="000D16D6" w:rsidRDefault="000D16D6" w:rsidP="000D1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sz w:val="20"/>
                <w:szCs w:val="20"/>
              </w:rPr>
              <w:t>Доставка на горива за ведомствените (служебни) автомобили на Община Русе,общински предприятия, здравни и социални дейности,както и второстепенни разпоредители - за срок от 2 (две) години.</w:t>
            </w: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08" w:rsidRPr="000D16D6" w:rsidRDefault="000D16D6" w:rsidP="00C4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„ПЕТРОЛ“ АД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08" w:rsidRPr="000D16D6" w:rsidRDefault="000D16D6" w:rsidP="000D1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Борсов договор №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0D16D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875/18.12.2014г.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13F7" w:rsidRPr="00AC1B68" w:rsidRDefault="00B86D53" w:rsidP="001F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08.05.2015г. ф-ра № 0057306278; ф-ра № 0057306279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E1E" w:rsidRPr="00691D2E" w:rsidRDefault="00B86D53" w:rsidP="00D64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1069, 05 лева</w:t>
            </w:r>
            <w:bookmarkStart w:id="0" w:name="_GoBack"/>
            <w:bookmarkEnd w:id="0"/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E7908" w:rsidRPr="000D16D6" w:rsidRDefault="000E7908" w:rsidP="00C4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7908" w:rsidRPr="000D16D6" w:rsidTr="001F13F7">
        <w:trPr>
          <w:trHeight w:val="225"/>
        </w:trPr>
        <w:tc>
          <w:tcPr>
            <w:tcW w:w="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908" w:rsidRPr="000D16D6" w:rsidTr="001F13F7">
        <w:trPr>
          <w:trHeight w:val="225"/>
        </w:trPr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9501C0" w:rsidRDefault="009501C0" w:rsidP="000E7908">
      <w:pPr>
        <w:jc w:val="center"/>
      </w:pPr>
    </w:p>
    <w:sectPr w:rsidR="009501C0" w:rsidSect="000E790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908"/>
    <w:rsid w:val="00082262"/>
    <w:rsid w:val="00084138"/>
    <w:rsid w:val="000927C0"/>
    <w:rsid w:val="000A256B"/>
    <w:rsid w:val="000D16D6"/>
    <w:rsid w:val="000E7908"/>
    <w:rsid w:val="00106094"/>
    <w:rsid w:val="001A3BDF"/>
    <w:rsid w:val="001E7ADD"/>
    <w:rsid w:val="001F13F7"/>
    <w:rsid w:val="00321690"/>
    <w:rsid w:val="00421417"/>
    <w:rsid w:val="00691D2E"/>
    <w:rsid w:val="006F4CD6"/>
    <w:rsid w:val="00737333"/>
    <w:rsid w:val="00886C7E"/>
    <w:rsid w:val="009501C0"/>
    <w:rsid w:val="00960D64"/>
    <w:rsid w:val="009E43C7"/>
    <w:rsid w:val="00AC1B68"/>
    <w:rsid w:val="00B86D53"/>
    <w:rsid w:val="00C47516"/>
    <w:rsid w:val="00D05D89"/>
    <w:rsid w:val="00D14954"/>
    <w:rsid w:val="00D22D9C"/>
    <w:rsid w:val="00D64E1E"/>
    <w:rsid w:val="00F40955"/>
    <w:rsid w:val="00F718F7"/>
    <w:rsid w:val="00FB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2015-05-18T07:37:00Z</dcterms:created>
  <dcterms:modified xsi:type="dcterms:W3CDTF">2015-05-18T08:23:00Z</dcterms:modified>
</cp:coreProperties>
</file>